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FF" w:rsidRDefault="009337FF" w:rsidP="00290F9D">
      <w:pPr>
        <w:rPr>
          <w:lang w:val="en-US"/>
        </w:rPr>
      </w:pPr>
      <w:r>
        <w:rPr>
          <w:lang w:val="en-US"/>
        </w:rPr>
        <w:t>Current status: draft</w:t>
      </w:r>
    </w:p>
    <w:p w:rsidR="009337FF" w:rsidRDefault="009337FF" w:rsidP="00290F9D">
      <w:pPr>
        <w:rPr>
          <w:lang w:val="en-US"/>
        </w:rPr>
      </w:pPr>
      <w:r>
        <w:rPr>
          <w:lang w:val="en-US"/>
        </w:rPr>
        <w:t>More content and context has to be provided.</w:t>
      </w:r>
    </w:p>
    <w:p w:rsidR="00605CF5" w:rsidRDefault="008B6964" w:rsidP="00605CF5">
      <w:pPr>
        <w:pStyle w:val="Heading1"/>
        <w:rPr>
          <w:lang w:val="en-US"/>
        </w:rPr>
      </w:pPr>
      <w:r>
        <w:rPr>
          <w:lang w:val="en-US"/>
        </w:rPr>
        <w:t>Safety culture</w:t>
      </w:r>
    </w:p>
    <w:p w:rsidR="008B6964" w:rsidRDefault="008B6964" w:rsidP="008B6964">
      <w:pPr>
        <w:rPr>
          <w:lang w:val="en-US"/>
        </w:rPr>
        <w:sectPr w:rsidR="008B6964" w:rsidSect="00D568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9" w:right="1417" w:bottom="1417" w:left="1417" w:header="708" w:footer="708" w:gutter="0"/>
          <w:cols w:space="708"/>
          <w:titlePg/>
          <w:docGrid w:linePitch="360"/>
        </w:sectPr>
      </w:pPr>
    </w:p>
    <w:p w:rsidR="003D70B2" w:rsidRDefault="003D70B2" w:rsidP="008B6964">
      <w:pPr>
        <w:rPr>
          <w:b/>
          <w:lang w:val="en-US"/>
        </w:rPr>
      </w:pPr>
    </w:p>
    <w:p w:rsidR="008B6964" w:rsidRPr="008B6964" w:rsidRDefault="003D70B2" w:rsidP="008B6964">
      <w:pPr>
        <w:rPr>
          <w:b/>
          <w:lang w:val="en-US"/>
        </w:rPr>
      </w:pPr>
      <w:r>
        <w:rPr>
          <w:b/>
          <w:lang w:val="en-US"/>
        </w:rPr>
        <w:t>Indicators</w:t>
      </w:r>
      <w:r w:rsidR="008B6964" w:rsidRPr="008B6964">
        <w:rPr>
          <w:b/>
          <w:lang w:val="en-US"/>
        </w:rPr>
        <w:t xml:space="preserve"> of a poor safety culture:</w:t>
      </w:r>
    </w:p>
    <w:p w:rsidR="008B6964" w:rsidRDefault="008B6964" w:rsidP="008B696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Accountability is not traceable</w:t>
      </w:r>
    </w:p>
    <w:p w:rsidR="008B6964" w:rsidRDefault="008B6964" w:rsidP="008B6964">
      <w:pPr>
        <w:pStyle w:val="ListParagraph"/>
        <w:rPr>
          <w:lang w:val="en-US"/>
        </w:rPr>
      </w:pPr>
    </w:p>
    <w:p w:rsidR="008B6964" w:rsidRDefault="008B6964" w:rsidP="008B696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Cost and schedule always take precedence over safety and quality</w:t>
      </w:r>
    </w:p>
    <w:p w:rsidR="008B6964" w:rsidRDefault="008B6964" w:rsidP="008B6964">
      <w:pPr>
        <w:pStyle w:val="ListParagraph"/>
        <w:rPr>
          <w:lang w:val="en-US"/>
        </w:rPr>
      </w:pPr>
    </w:p>
    <w:p w:rsidR="008B6964" w:rsidRDefault="008B6964" w:rsidP="008B696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Passive attitude towards safety</w:t>
      </w:r>
    </w:p>
    <w:p w:rsidR="008B6964" w:rsidRDefault="008B6964" w:rsidP="008B6964">
      <w:pPr>
        <w:pStyle w:val="ListParagraph"/>
        <w:rPr>
          <w:lang w:val="en-US"/>
        </w:rPr>
      </w:pPr>
    </w:p>
    <w:p w:rsidR="008B6964" w:rsidRPr="008B6964" w:rsidRDefault="008B6964" w:rsidP="008B696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Heavy dependence on testing at the end of the product development cycle</w:t>
      </w:r>
    </w:p>
    <w:p w:rsidR="008B6964" w:rsidRDefault="008B6964" w:rsidP="008B6964">
      <w:pPr>
        <w:pStyle w:val="ListParagraph"/>
        <w:rPr>
          <w:lang w:val="en-US"/>
        </w:rPr>
      </w:pPr>
    </w:p>
    <w:p w:rsidR="008B6964" w:rsidRPr="008B6964" w:rsidRDefault="008B6964" w:rsidP="008B696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Management reacts only when there is a problem in the field</w:t>
      </w:r>
    </w:p>
    <w:p w:rsidR="008B6964" w:rsidRDefault="008B6964" w:rsidP="00605CF5">
      <w:pPr>
        <w:pStyle w:val="NoSpacing0"/>
        <w:rPr>
          <w:lang w:val="en-GB"/>
        </w:rPr>
      </w:pPr>
    </w:p>
    <w:p w:rsidR="008B6964" w:rsidRDefault="008B6964" w:rsidP="00605CF5">
      <w:pPr>
        <w:pStyle w:val="NoSpacing0"/>
        <w:rPr>
          <w:lang w:val="en-GB"/>
        </w:rPr>
      </w:pPr>
    </w:p>
    <w:p w:rsidR="008B6964" w:rsidRDefault="008B6964" w:rsidP="00605CF5">
      <w:pPr>
        <w:pStyle w:val="NoSpacing0"/>
        <w:rPr>
          <w:lang w:val="en-GB"/>
        </w:rPr>
      </w:pPr>
    </w:p>
    <w:p w:rsidR="008B6964" w:rsidRDefault="008B6964" w:rsidP="00605CF5">
      <w:pPr>
        <w:pStyle w:val="NoSpacing0"/>
        <w:rPr>
          <w:lang w:val="en-GB"/>
        </w:rPr>
      </w:pPr>
    </w:p>
    <w:p w:rsidR="008B6964" w:rsidRDefault="008B6964" w:rsidP="00605CF5">
      <w:pPr>
        <w:pStyle w:val="NoSpacing0"/>
        <w:rPr>
          <w:lang w:val="en-GB"/>
        </w:rPr>
      </w:pPr>
    </w:p>
    <w:p w:rsidR="008B6964" w:rsidRPr="008B6964" w:rsidRDefault="003D70B2" w:rsidP="00605CF5">
      <w:pPr>
        <w:pStyle w:val="NoSpacing0"/>
        <w:rPr>
          <w:b/>
          <w:lang w:val="en-GB"/>
        </w:rPr>
      </w:pPr>
      <w:r>
        <w:rPr>
          <w:b/>
          <w:lang w:val="en-GB"/>
        </w:rPr>
        <w:t>Indicators</w:t>
      </w:r>
      <w:r w:rsidR="008B6964" w:rsidRPr="008B6964">
        <w:rPr>
          <w:b/>
          <w:lang w:val="en-GB"/>
        </w:rPr>
        <w:t xml:space="preserve"> of a good safety culture</w:t>
      </w:r>
      <w:r w:rsidR="008B6964">
        <w:rPr>
          <w:b/>
          <w:lang w:val="en-GB"/>
        </w:rPr>
        <w:t>:</w:t>
      </w:r>
    </w:p>
    <w:p w:rsidR="008B6964" w:rsidRDefault="008B6964" w:rsidP="00605CF5">
      <w:pPr>
        <w:pStyle w:val="NoSpacing0"/>
        <w:rPr>
          <w:lang w:val="en-GB"/>
        </w:rPr>
      </w:pPr>
    </w:p>
    <w:p w:rsidR="008B6964" w:rsidRDefault="008B6964" w:rsidP="008B6964">
      <w:pPr>
        <w:pStyle w:val="NoSpacing0"/>
        <w:numPr>
          <w:ilvl w:val="0"/>
          <w:numId w:val="8"/>
        </w:numPr>
        <w:rPr>
          <w:lang w:val="en-GB"/>
        </w:rPr>
      </w:pPr>
      <w:r>
        <w:rPr>
          <w:lang w:val="en-GB"/>
        </w:rPr>
        <w:t>The process assures that accountability for decisions related to functional safety is traceable</w:t>
      </w:r>
    </w:p>
    <w:p w:rsidR="008B6964" w:rsidRDefault="008B6964" w:rsidP="008B6964">
      <w:pPr>
        <w:pStyle w:val="NoSpacing0"/>
        <w:ind w:left="720"/>
        <w:rPr>
          <w:lang w:val="en-GB"/>
        </w:rPr>
      </w:pPr>
      <w:bookmarkStart w:id="0" w:name="_GoBack"/>
      <w:bookmarkEnd w:id="0"/>
    </w:p>
    <w:p w:rsidR="008B6964" w:rsidRDefault="008B6964" w:rsidP="008B6964">
      <w:pPr>
        <w:pStyle w:val="NoSpacing0"/>
        <w:numPr>
          <w:ilvl w:val="0"/>
          <w:numId w:val="8"/>
        </w:numPr>
        <w:rPr>
          <w:lang w:val="en-GB"/>
        </w:rPr>
      </w:pPr>
      <w:r>
        <w:rPr>
          <w:lang w:val="en-GB"/>
        </w:rPr>
        <w:t>Safety is the highest priority</w:t>
      </w:r>
    </w:p>
    <w:p w:rsidR="008B6964" w:rsidRDefault="008B6964" w:rsidP="008B6964">
      <w:pPr>
        <w:pStyle w:val="NoSpacing0"/>
        <w:ind w:left="720"/>
        <w:rPr>
          <w:lang w:val="en-GB"/>
        </w:rPr>
      </w:pPr>
    </w:p>
    <w:p w:rsidR="008B6964" w:rsidRDefault="008B6964" w:rsidP="008B6964">
      <w:pPr>
        <w:pStyle w:val="NoSpacing0"/>
        <w:numPr>
          <w:ilvl w:val="0"/>
          <w:numId w:val="8"/>
        </w:numPr>
        <w:rPr>
          <w:lang w:val="en-GB"/>
        </w:rPr>
      </w:pPr>
      <w:r>
        <w:rPr>
          <w:lang w:val="en-GB"/>
        </w:rPr>
        <w:t>Proactive attitude towards safety</w:t>
      </w:r>
    </w:p>
    <w:p w:rsidR="008B6964" w:rsidRDefault="008B6964" w:rsidP="008B6964">
      <w:pPr>
        <w:pStyle w:val="NoSpacing0"/>
        <w:ind w:left="720"/>
        <w:rPr>
          <w:lang w:val="en-GB"/>
        </w:rPr>
      </w:pPr>
    </w:p>
    <w:p w:rsidR="008B6964" w:rsidRDefault="008B6964" w:rsidP="00361EA0">
      <w:pPr>
        <w:pStyle w:val="NoSpacing0"/>
        <w:numPr>
          <w:ilvl w:val="0"/>
          <w:numId w:val="8"/>
        </w:numPr>
        <w:rPr>
          <w:lang w:val="en-GB"/>
        </w:rPr>
      </w:pPr>
      <w:r w:rsidRPr="008B6964">
        <w:rPr>
          <w:lang w:val="en-GB"/>
        </w:rPr>
        <w:t>Safety and quality issues are discovered and resolved from the earliest stage in the product lifecycle</w:t>
      </w:r>
    </w:p>
    <w:p w:rsidR="008B6964" w:rsidRDefault="008B6964" w:rsidP="008B6964">
      <w:pPr>
        <w:pStyle w:val="NoSpacing0"/>
        <w:rPr>
          <w:lang w:val="en-GB"/>
        </w:rPr>
      </w:pPr>
    </w:p>
    <w:p w:rsidR="008B6964" w:rsidRPr="008B6964" w:rsidRDefault="008B6964" w:rsidP="008B6964">
      <w:pPr>
        <w:pStyle w:val="NoSpacing0"/>
        <w:rPr>
          <w:lang w:val="en-GB"/>
        </w:rPr>
      </w:pPr>
    </w:p>
    <w:p w:rsidR="008B6964" w:rsidRDefault="008B6964" w:rsidP="00605CF5">
      <w:pPr>
        <w:pStyle w:val="NoSpacing0"/>
        <w:rPr>
          <w:lang w:val="en-GB"/>
        </w:rPr>
      </w:pPr>
    </w:p>
    <w:p w:rsidR="008B6964" w:rsidRDefault="008B6964" w:rsidP="00605CF5">
      <w:pPr>
        <w:pStyle w:val="NoSpacing0"/>
        <w:rPr>
          <w:lang w:val="en-GB"/>
        </w:rPr>
      </w:pPr>
    </w:p>
    <w:p w:rsidR="008B6964" w:rsidRDefault="008B6964" w:rsidP="00605CF5">
      <w:pPr>
        <w:pStyle w:val="NoSpacing0"/>
        <w:rPr>
          <w:lang w:val="en-GB"/>
        </w:rPr>
      </w:pPr>
    </w:p>
    <w:p w:rsidR="008B6964" w:rsidRDefault="008B6964" w:rsidP="00605CF5">
      <w:pPr>
        <w:pStyle w:val="NoSpacing0"/>
        <w:rPr>
          <w:lang w:val="en-GB"/>
        </w:rPr>
      </w:pPr>
    </w:p>
    <w:p w:rsidR="008B6964" w:rsidRDefault="008B6964" w:rsidP="00605CF5">
      <w:pPr>
        <w:pStyle w:val="NoSpacing0"/>
        <w:rPr>
          <w:lang w:val="en-GB"/>
        </w:rPr>
        <w:sectPr w:rsidR="008B6964" w:rsidSect="008B6964">
          <w:type w:val="continuous"/>
          <w:pgSz w:w="11906" w:h="16838"/>
          <w:pgMar w:top="1419" w:right="1417" w:bottom="1417" w:left="1417" w:header="708" w:footer="708" w:gutter="0"/>
          <w:cols w:num="2" w:space="708"/>
          <w:titlePg/>
          <w:docGrid w:linePitch="360"/>
        </w:sectPr>
      </w:pPr>
    </w:p>
    <w:p w:rsidR="008B6964" w:rsidRDefault="008B6964" w:rsidP="00605CF5">
      <w:pPr>
        <w:pStyle w:val="NoSpacing0"/>
        <w:rPr>
          <w:lang w:val="en-GB"/>
        </w:rPr>
        <w:sectPr w:rsidR="008B6964" w:rsidSect="008B6964">
          <w:type w:val="continuous"/>
          <w:pgSz w:w="11906" w:h="16838"/>
          <w:pgMar w:top="1419" w:right="1417" w:bottom="1417" w:left="1417" w:header="708" w:footer="708" w:gutter="0"/>
          <w:cols w:space="708"/>
          <w:titlePg/>
          <w:docGrid w:linePitch="360"/>
        </w:sectPr>
      </w:pPr>
    </w:p>
    <w:p w:rsidR="00B611E7" w:rsidRPr="00D5689F" w:rsidRDefault="00B611E7" w:rsidP="00605CF5">
      <w:pPr>
        <w:pStyle w:val="NoSpacing0"/>
        <w:rPr>
          <w:lang w:val="en-GB"/>
        </w:rPr>
      </w:pPr>
    </w:p>
    <w:sectPr w:rsidR="00B611E7" w:rsidRPr="00D5689F" w:rsidSect="008B6964">
      <w:type w:val="continuous"/>
      <w:pgSz w:w="11906" w:h="16838"/>
      <w:pgMar w:top="14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CD" w:rsidRDefault="00047CCD" w:rsidP="003E5D53">
      <w:pPr>
        <w:spacing w:after="0" w:line="240" w:lineRule="auto"/>
      </w:pPr>
      <w:r>
        <w:separator/>
      </w:r>
    </w:p>
  </w:endnote>
  <w:endnote w:type="continuationSeparator" w:id="0">
    <w:p w:rsidR="00047CCD" w:rsidRDefault="00047CCD" w:rsidP="003E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Fangsong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F7" w:rsidRDefault="004C13F7" w:rsidP="003E5D53"/>
  <w:p w:rsidR="004C13F7" w:rsidRDefault="004C13F7" w:rsidP="003E5D53">
    <w:pPr>
      <w:pStyle w:val="FooterEven"/>
    </w:pPr>
    <w:r>
      <w:t xml:space="preserve">Page </w:t>
    </w:r>
    <w:r w:rsidR="008B3C24" w:rsidRPr="008B3C24">
      <w:fldChar w:fldCharType="begin"/>
    </w:r>
    <w:r>
      <w:instrText xml:space="preserve"> PAGE   \* MERGEFORMAT </w:instrText>
    </w:r>
    <w:r w:rsidR="008B3C24" w:rsidRPr="008B3C24">
      <w:fldChar w:fldCharType="separate"/>
    </w:r>
    <w:r w:rsidR="00605CF5" w:rsidRPr="00605CF5">
      <w:rPr>
        <w:noProof/>
        <w:sz w:val="24"/>
        <w:szCs w:val="24"/>
      </w:rPr>
      <w:t>2</w:t>
    </w:r>
    <w:r w:rsidR="008B3C24">
      <w:rPr>
        <w:noProof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F7" w:rsidRDefault="004C13F7" w:rsidP="003E5D53"/>
  <w:p w:rsidR="004C13F7" w:rsidRDefault="004C13F7" w:rsidP="003E5D53">
    <w:pPr>
      <w:pStyle w:val="FooterOdd"/>
    </w:pPr>
    <w:r>
      <w:t xml:space="preserve">Page </w:t>
    </w:r>
    <w:r w:rsidR="008B3C24" w:rsidRPr="008B3C24">
      <w:fldChar w:fldCharType="begin"/>
    </w:r>
    <w:r>
      <w:instrText xml:space="preserve"> PAGE   \* MERGEFORMAT </w:instrText>
    </w:r>
    <w:r w:rsidR="008B3C24" w:rsidRPr="008B3C24">
      <w:fldChar w:fldCharType="separate"/>
    </w:r>
    <w:r w:rsidR="00D5689F" w:rsidRPr="00D5689F">
      <w:rPr>
        <w:noProof/>
        <w:sz w:val="24"/>
        <w:szCs w:val="24"/>
      </w:rPr>
      <w:t>3</w:t>
    </w:r>
    <w:r w:rsidR="008B3C24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CD" w:rsidRDefault="00047CCD" w:rsidP="003E5D53">
      <w:pPr>
        <w:spacing w:after="0" w:line="240" w:lineRule="auto"/>
      </w:pPr>
      <w:r>
        <w:separator/>
      </w:r>
    </w:p>
  </w:footnote>
  <w:footnote w:type="continuationSeparator" w:id="0">
    <w:p w:rsidR="00047CCD" w:rsidRDefault="00047CCD" w:rsidP="003E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9F" w:rsidRPr="00D5689F" w:rsidRDefault="008B3C24" w:rsidP="0049572D">
    <w:pPr>
      <w:pStyle w:val="HeaderEven"/>
      <w:rPr>
        <w:lang w:val="en-GB"/>
      </w:rPr>
    </w:pPr>
    <w:sdt>
      <w:sdtPr>
        <w:rPr>
          <w:lang w:val="en-GB"/>
        </w:rPr>
        <w:alias w:val="Title"/>
        <w:id w:val="149128835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9572D" w:rsidRPr="0049572D">
          <w:rPr>
            <w:lang w:val="en-GB"/>
          </w:rPr>
          <w:t xml:space="preserve">ISO26262 - Recommended Practice meeting </w:t>
        </w:r>
        <w:proofErr w:type="spellStart"/>
        <w:r w:rsidR="0049572D" w:rsidRPr="0049572D">
          <w:rPr>
            <w:lang w:val="en-GB"/>
          </w:rPr>
          <w:t>Notulen</w:t>
        </w:r>
        <w:proofErr w:type="spellEnd"/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F7" w:rsidRPr="0049572D" w:rsidRDefault="008B3C24" w:rsidP="003E5D53">
    <w:pPr>
      <w:pStyle w:val="HeaderOdd"/>
      <w:rPr>
        <w:lang w:val="en-GB"/>
      </w:rPr>
    </w:pPr>
    <w:sdt>
      <w:sdtPr>
        <w:rPr>
          <w:lang w:val="en-GB"/>
        </w:rPr>
        <w:alias w:val="Title"/>
        <w:id w:val="1307685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9572D" w:rsidRPr="0049572D">
          <w:rPr>
            <w:lang w:val="en-GB"/>
          </w:rPr>
          <w:t xml:space="preserve">ISO26262 - Recommended Practice meeting </w:t>
        </w:r>
        <w:proofErr w:type="spellStart"/>
        <w:r w:rsidR="0049572D" w:rsidRPr="0049572D">
          <w:rPr>
            <w:lang w:val="en-GB"/>
          </w:rPr>
          <w:t>Notulen</w:t>
        </w:r>
        <w:proofErr w:type="spellEnd"/>
      </w:sdtContent>
    </w:sdt>
    <w:r w:rsidR="004C13F7" w:rsidRPr="0049572D">
      <w:rPr>
        <w:lang w:val="en-GB"/>
      </w:rPr>
      <w:t>, v</w:t>
    </w:r>
    <w:sdt>
      <w:sdtPr>
        <w:rPr>
          <w:lang w:val="en-GB"/>
        </w:rPr>
        <w:alias w:val="Status"/>
        <w:id w:val="1307685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5C10EC" w:rsidRPr="0049572D">
          <w:rPr>
            <w:lang w:val="en-GB"/>
          </w:rPr>
          <w:t>0.x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2D" w:rsidRDefault="008B6964" w:rsidP="0049572D">
    <w:pPr>
      <w:pStyle w:val="Header"/>
      <w:jc w:val="right"/>
    </w:pPr>
    <w:r>
      <w:t>05</w:t>
    </w:r>
    <w:r w:rsidR="0049572D">
      <w:t>-0</w:t>
    </w:r>
    <w:r>
      <w:t>8</w:t>
    </w:r>
    <w:r w:rsidR="0049572D">
      <w:t>-2015</w:t>
    </w:r>
  </w:p>
  <w:p w:rsidR="00321933" w:rsidRPr="00321933" w:rsidRDefault="00321933" w:rsidP="00321933">
    <w:pPr>
      <w:pStyle w:val="HeaderEven"/>
      <w:rPr>
        <w:sz w:val="22"/>
        <w:lang w:val="en-GB"/>
      </w:rPr>
    </w:pPr>
    <w:r w:rsidRPr="00321933">
      <w:rPr>
        <w:sz w:val="22"/>
        <w:lang w:val="en-GB"/>
      </w:rPr>
      <w:t xml:space="preserve">ISO26262 - Recommended Practice </w:t>
    </w:r>
  </w:p>
  <w:p w:rsidR="00321933" w:rsidRDefault="00321933" w:rsidP="0049572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F4A8F46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2"/>
    <w:multiLevelType w:val="singleLevel"/>
    <w:tmpl w:val="761A4826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2">
    <w:nsid w:val="FFFFFF83"/>
    <w:multiLevelType w:val="singleLevel"/>
    <w:tmpl w:val="C8109988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3">
    <w:nsid w:val="0492770A"/>
    <w:multiLevelType w:val="hybridMultilevel"/>
    <w:tmpl w:val="091CF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80799"/>
    <w:multiLevelType w:val="hybridMultilevel"/>
    <w:tmpl w:val="84366D4E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CF7A09"/>
    <w:multiLevelType w:val="hybridMultilevel"/>
    <w:tmpl w:val="DDC0CD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17C2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73F427D5"/>
    <w:multiLevelType w:val="hybridMultilevel"/>
    <w:tmpl w:val="7C2075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7EBF"/>
    <w:rsid w:val="00015CB4"/>
    <w:rsid w:val="00041003"/>
    <w:rsid w:val="000420B7"/>
    <w:rsid w:val="00047CCD"/>
    <w:rsid w:val="000500F7"/>
    <w:rsid w:val="00056D68"/>
    <w:rsid w:val="00062116"/>
    <w:rsid w:val="000715AF"/>
    <w:rsid w:val="000D3C90"/>
    <w:rsid w:val="000E359E"/>
    <w:rsid w:val="0012103D"/>
    <w:rsid w:val="001462B1"/>
    <w:rsid w:val="00161BB9"/>
    <w:rsid w:val="001A5235"/>
    <w:rsid w:val="001A607D"/>
    <w:rsid w:val="001D4074"/>
    <w:rsid w:val="001D50E7"/>
    <w:rsid w:val="0021459C"/>
    <w:rsid w:val="00236DED"/>
    <w:rsid w:val="00256249"/>
    <w:rsid w:val="00270E8E"/>
    <w:rsid w:val="00276B01"/>
    <w:rsid w:val="00290F9D"/>
    <w:rsid w:val="0029491D"/>
    <w:rsid w:val="002A778A"/>
    <w:rsid w:val="002E5717"/>
    <w:rsid w:val="00321933"/>
    <w:rsid w:val="0032209B"/>
    <w:rsid w:val="003347D3"/>
    <w:rsid w:val="00387D1E"/>
    <w:rsid w:val="003C30CA"/>
    <w:rsid w:val="003D70B2"/>
    <w:rsid w:val="003E5D53"/>
    <w:rsid w:val="004050AF"/>
    <w:rsid w:val="00406EC6"/>
    <w:rsid w:val="00464DF0"/>
    <w:rsid w:val="004810D5"/>
    <w:rsid w:val="0049572D"/>
    <w:rsid w:val="004C13F7"/>
    <w:rsid w:val="004F7811"/>
    <w:rsid w:val="00520BA5"/>
    <w:rsid w:val="00521225"/>
    <w:rsid w:val="00530A3F"/>
    <w:rsid w:val="0055762F"/>
    <w:rsid w:val="00557FAA"/>
    <w:rsid w:val="005809BB"/>
    <w:rsid w:val="0058291F"/>
    <w:rsid w:val="005A2B89"/>
    <w:rsid w:val="005B7C75"/>
    <w:rsid w:val="005C10EC"/>
    <w:rsid w:val="00600743"/>
    <w:rsid w:val="00605CF5"/>
    <w:rsid w:val="00624C60"/>
    <w:rsid w:val="00642EAC"/>
    <w:rsid w:val="00693F47"/>
    <w:rsid w:val="0069716C"/>
    <w:rsid w:val="006B752E"/>
    <w:rsid w:val="007313AB"/>
    <w:rsid w:val="007328A4"/>
    <w:rsid w:val="00744F65"/>
    <w:rsid w:val="0075000E"/>
    <w:rsid w:val="00757EBF"/>
    <w:rsid w:val="00766605"/>
    <w:rsid w:val="00792FE9"/>
    <w:rsid w:val="007B6710"/>
    <w:rsid w:val="007C0C8D"/>
    <w:rsid w:val="007E1DCD"/>
    <w:rsid w:val="007F5681"/>
    <w:rsid w:val="00807432"/>
    <w:rsid w:val="008154F0"/>
    <w:rsid w:val="00893477"/>
    <w:rsid w:val="00894FD6"/>
    <w:rsid w:val="008A4480"/>
    <w:rsid w:val="008B3C24"/>
    <w:rsid w:val="008B526B"/>
    <w:rsid w:val="008B6964"/>
    <w:rsid w:val="008F23DA"/>
    <w:rsid w:val="008F5918"/>
    <w:rsid w:val="009337FF"/>
    <w:rsid w:val="00937825"/>
    <w:rsid w:val="00937A5F"/>
    <w:rsid w:val="0096192F"/>
    <w:rsid w:val="009C75A5"/>
    <w:rsid w:val="009F1E34"/>
    <w:rsid w:val="009F27AA"/>
    <w:rsid w:val="009F5BD3"/>
    <w:rsid w:val="00A17F85"/>
    <w:rsid w:val="00A42DCE"/>
    <w:rsid w:val="00A46077"/>
    <w:rsid w:val="00A82101"/>
    <w:rsid w:val="00AB3DFA"/>
    <w:rsid w:val="00AD14D8"/>
    <w:rsid w:val="00AE6A4E"/>
    <w:rsid w:val="00AF7754"/>
    <w:rsid w:val="00B02BB3"/>
    <w:rsid w:val="00B31A90"/>
    <w:rsid w:val="00B459B0"/>
    <w:rsid w:val="00B47749"/>
    <w:rsid w:val="00B55630"/>
    <w:rsid w:val="00B611E7"/>
    <w:rsid w:val="00B85DCD"/>
    <w:rsid w:val="00B934CB"/>
    <w:rsid w:val="00BA0D0D"/>
    <w:rsid w:val="00BA3B5D"/>
    <w:rsid w:val="00BC2449"/>
    <w:rsid w:val="00BD7412"/>
    <w:rsid w:val="00BE01B3"/>
    <w:rsid w:val="00BF1425"/>
    <w:rsid w:val="00C4555E"/>
    <w:rsid w:val="00C56FBA"/>
    <w:rsid w:val="00C93BC8"/>
    <w:rsid w:val="00CF2EA0"/>
    <w:rsid w:val="00D0320C"/>
    <w:rsid w:val="00D11691"/>
    <w:rsid w:val="00D31A7B"/>
    <w:rsid w:val="00D3421B"/>
    <w:rsid w:val="00D412CF"/>
    <w:rsid w:val="00D433C1"/>
    <w:rsid w:val="00D47E82"/>
    <w:rsid w:val="00D5689F"/>
    <w:rsid w:val="00D61DE2"/>
    <w:rsid w:val="00D97582"/>
    <w:rsid w:val="00DB2ABA"/>
    <w:rsid w:val="00DE594E"/>
    <w:rsid w:val="00DE6D6B"/>
    <w:rsid w:val="00EE6090"/>
    <w:rsid w:val="00F158CD"/>
    <w:rsid w:val="00F22469"/>
    <w:rsid w:val="00F422BC"/>
    <w:rsid w:val="00F43524"/>
    <w:rsid w:val="00F476BA"/>
    <w:rsid w:val="00F70642"/>
    <w:rsid w:val="00F708FD"/>
    <w:rsid w:val="00F823E7"/>
    <w:rsid w:val="00F8451F"/>
    <w:rsid w:val="00F93257"/>
    <w:rsid w:val="00FA22A3"/>
    <w:rsid w:val="00FA4D15"/>
    <w:rsid w:val="00FB27D0"/>
    <w:rsid w:val="00FD088A"/>
    <w:rsid w:val="00FD7FCA"/>
    <w:rsid w:val="00FE29E0"/>
    <w:rsid w:val="00FF13A6"/>
    <w:rsid w:val="00FF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4"/>
        <w:sz w:val="23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53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3E5D53"/>
    <w:pPr>
      <w:numPr>
        <w:numId w:val="5"/>
      </w:numPr>
      <w:spacing w:before="300" w:after="80" w:line="240" w:lineRule="auto"/>
      <w:outlineLvl w:val="0"/>
    </w:pPr>
    <w:rPr>
      <w:rFonts w:asciiTheme="majorHAnsi" w:hAnsiTheme="majorHAnsi"/>
      <w:caps/>
      <w:color w:val="006666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5D53"/>
    <w:pPr>
      <w:numPr>
        <w:ilvl w:val="1"/>
        <w:numId w:val="5"/>
      </w:numPr>
      <w:spacing w:before="240" w:after="80"/>
      <w:outlineLvl w:val="1"/>
    </w:pPr>
    <w:rPr>
      <w:b/>
      <w:color w:val="001A5F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5D53"/>
    <w:pPr>
      <w:numPr>
        <w:ilvl w:val="2"/>
        <w:numId w:val="5"/>
      </w:numPr>
      <w:spacing w:before="240" w:after="60"/>
      <w:outlineLvl w:val="2"/>
    </w:pPr>
    <w:rPr>
      <w:b/>
      <w:color w:val="003366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5D53"/>
    <w:pPr>
      <w:numPr>
        <w:ilvl w:val="3"/>
        <w:numId w:val="5"/>
      </w:num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5D53"/>
    <w:pPr>
      <w:numPr>
        <w:ilvl w:val="4"/>
        <w:numId w:val="5"/>
      </w:numPr>
      <w:spacing w:before="200" w:after="0"/>
      <w:outlineLvl w:val="4"/>
    </w:pPr>
    <w:rPr>
      <w:b/>
      <w:color w:val="006666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D53"/>
    <w:pPr>
      <w:numPr>
        <w:ilvl w:val="5"/>
        <w:numId w:val="5"/>
      </w:numPr>
      <w:spacing w:after="0"/>
      <w:outlineLvl w:val="5"/>
    </w:pPr>
    <w:rPr>
      <w:b/>
      <w:color w:val="E2004A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D53"/>
    <w:pPr>
      <w:numPr>
        <w:ilvl w:val="6"/>
        <w:numId w:val="5"/>
      </w:numPr>
      <w:spacing w:after="0"/>
      <w:outlineLvl w:val="6"/>
    </w:pPr>
    <w:rPr>
      <w:smallCaps/>
      <w:color w:val="003366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D53"/>
    <w:pPr>
      <w:numPr>
        <w:ilvl w:val="7"/>
        <w:numId w:val="5"/>
      </w:numPr>
      <w:spacing w:after="0"/>
      <w:outlineLvl w:val="7"/>
    </w:pPr>
    <w:rPr>
      <w:b/>
      <w:i/>
      <w:color w:val="001A5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D53"/>
    <w:pPr>
      <w:numPr>
        <w:ilvl w:val="8"/>
        <w:numId w:val="5"/>
      </w:numPr>
      <w:spacing w:after="0"/>
      <w:outlineLvl w:val="8"/>
    </w:pPr>
    <w:rPr>
      <w:b/>
      <w:caps/>
      <w:color w:val="E3E6EF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D53"/>
    <w:rPr>
      <w:rFonts w:asciiTheme="majorHAnsi" w:hAnsiTheme="majorHAnsi"/>
      <w:caps/>
      <w:color w:val="006666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E5D53"/>
    <w:rPr>
      <w:b/>
      <w:color w:val="001A5F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E5D53"/>
    <w:rPr>
      <w:b/>
      <w:color w:val="003366" w:themeColor="text1"/>
      <w:spacing w:val="10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757EB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57EBF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757EBF"/>
    <w:pPr>
      <w:ind w:left="240"/>
    </w:pPr>
    <w:rPr>
      <w:smallCaps/>
      <w:sz w:val="20"/>
    </w:rPr>
  </w:style>
  <w:style w:type="paragraph" w:styleId="Caption">
    <w:name w:val="caption"/>
    <w:basedOn w:val="Normal"/>
    <w:next w:val="Normal"/>
    <w:unhideWhenUsed/>
    <w:rsid w:val="00757EBF"/>
    <w:pPr>
      <w:spacing w:line="240" w:lineRule="auto"/>
      <w:jc w:val="center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3E5D53"/>
    <w:pPr>
      <w:ind w:left="720"/>
      <w:contextualSpacing/>
    </w:pPr>
  </w:style>
  <w:style w:type="paragraph" w:customStyle="1" w:styleId="Frontpagetext">
    <w:name w:val="Frontpage text"/>
    <w:rsid w:val="00757EBF"/>
    <w:pPr>
      <w:spacing w:after="0" w:line="240" w:lineRule="auto"/>
    </w:pPr>
    <w:rPr>
      <w:rFonts w:ascii="Calibri" w:eastAsia="Times New Roman" w:hAnsi="Calibri"/>
      <w:lang w:val="en-US" w:bidi="en-US"/>
    </w:rPr>
  </w:style>
  <w:style w:type="paragraph" w:customStyle="1" w:styleId="Title1">
    <w:name w:val="Title1"/>
    <w:basedOn w:val="Frontpagetext"/>
    <w:rsid w:val="00757EBF"/>
    <w:rPr>
      <w:rFonts w:ascii="Cambria" w:hAnsi="Cambria"/>
      <w:sz w:val="72"/>
    </w:rPr>
  </w:style>
  <w:style w:type="paragraph" w:customStyle="1" w:styleId="Subtitle1">
    <w:name w:val="Subtitle1"/>
    <w:basedOn w:val="Frontpagetext"/>
    <w:rsid w:val="00757EBF"/>
    <w:rPr>
      <w:rFonts w:ascii="Cambria" w:hAnsi="Cambria"/>
      <w:sz w:val="36"/>
    </w:rPr>
  </w:style>
  <w:style w:type="character" w:styleId="PlaceholderText">
    <w:name w:val="Placeholder Text"/>
    <w:basedOn w:val="DefaultParagraphFont"/>
    <w:uiPriority w:val="99"/>
    <w:semiHidden/>
    <w:rsid w:val="00757EBF"/>
  </w:style>
  <w:style w:type="paragraph" w:customStyle="1" w:styleId="FooterEven">
    <w:name w:val="Footer Even"/>
    <w:basedOn w:val="Normal"/>
    <w:unhideWhenUsed/>
    <w:qFormat/>
    <w:rsid w:val="003E5D53"/>
    <w:pPr>
      <w:pBdr>
        <w:top w:val="single" w:sz="4" w:space="1" w:color="001A5F" w:themeColor="accent1"/>
      </w:pBdr>
    </w:pPr>
    <w:rPr>
      <w:color w:val="006666" w:themeColor="text2"/>
      <w:sz w:val="20"/>
    </w:rPr>
  </w:style>
  <w:style w:type="paragraph" w:customStyle="1" w:styleId="FooterOdd">
    <w:name w:val="Footer Odd"/>
    <w:basedOn w:val="Normal"/>
    <w:unhideWhenUsed/>
    <w:qFormat/>
    <w:rsid w:val="003E5D53"/>
    <w:pPr>
      <w:pBdr>
        <w:top w:val="single" w:sz="4" w:space="1" w:color="001A5F" w:themeColor="accent1"/>
      </w:pBdr>
      <w:jc w:val="right"/>
    </w:pPr>
    <w:rPr>
      <w:color w:val="006666" w:themeColor="text2"/>
      <w:sz w:val="20"/>
    </w:rPr>
  </w:style>
  <w:style w:type="paragraph" w:customStyle="1" w:styleId="HeaderEven">
    <w:name w:val="Header Even"/>
    <w:basedOn w:val="Normal"/>
    <w:unhideWhenUsed/>
    <w:qFormat/>
    <w:rsid w:val="003E5D53"/>
    <w:pPr>
      <w:pBdr>
        <w:bottom w:val="single" w:sz="4" w:space="1" w:color="001A5F" w:themeColor="accent1"/>
      </w:pBdr>
      <w:spacing w:after="0" w:line="240" w:lineRule="auto"/>
    </w:pPr>
    <w:rPr>
      <w:b/>
      <w:color w:val="006666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rsid w:val="003E5D53"/>
    <w:pPr>
      <w:pBdr>
        <w:bottom w:val="single" w:sz="4" w:space="1" w:color="001A5F" w:themeColor="accent1"/>
      </w:pBdr>
      <w:spacing w:after="0" w:line="240" w:lineRule="auto"/>
      <w:jc w:val="right"/>
    </w:pPr>
    <w:rPr>
      <w:b/>
      <w:color w:val="006666" w:themeColor="text2"/>
      <w:sz w:val="20"/>
      <w:szCs w:val="24"/>
      <w:lang w:eastAsia="ko-KR"/>
    </w:rPr>
  </w:style>
  <w:style w:type="paragraph" w:customStyle="1" w:styleId="NoSpacing">
    <w:name w:val="NoSpacing"/>
    <w:basedOn w:val="Normal"/>
    <w:qFormat/>
    <w:rsid w:val="003E5D53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D53"/>
    <w:rPr>
      <w:caps/>
      <w:spacing w:val="14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D53"/>
    <w:rPr>
      <w:b/>
      <w:color w:val="006666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D53"/>
    <w:rPr>
      <w:b/>
      <w:color w:val="E2004A" w:themeColor="accent2"/>
      <w:spacing w:val="1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D53"/>
    <w:rPr>
      <w:smallCaps/>
      <w:color w:val="003366" w:themeColor="text1"/>
      <w:spacing w:val="1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D53"/>
    <w:rPr>
      <w:b/>
      <w:i/>
      <w:color w:val="001A5F" w:themeColor="accent1"/>
      <w:spacing w:val="10"/>
      <w:sz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D53"/>
    <w:rPr>
      <w:b/>
      <w:caps/>
      <w:color w:val="E3E6EF" w:themeColor="accent3"/>
      <w:spacing w:val="40"/>
      <w:sz w:val="2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E5D53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3E5D53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3E5D53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3E5D53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3E5D53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3E5D53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3E5D53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ListBullet">
    <w:name w:val="List Bullet"/>
    <w:basedOn w:val="Normal"/>
    <w:uiPriority w:val="36"/>
    <w:semiHidden/>
    <w:unhideWhenUsed/>
    <w:qFormat/>
    <w:rsid w:val="003E5D53"/>
    <w:pPr>
      <w:numPr>
        <w:numId w:val="1"/>
      </w:numPr>
    </w:pPr>
    <w:rPr>
      <w:sz w:val="24"/>
    </w:rPr>
  </w:style>
  <w:style w:type="paragraph" w:styleId="ListBullet2">
    <w:name w:val="List Bullet 2"/>
    <w:basedOn w:val="Normal"/>
    <w:uiPriority w:val="36"/>
    <w:semiHidden/>
    <w:unhideWhenUsed/>
    <w:qFormat/>
    <w:rsid w:val="003E5D53"/>
    <w:pPr>
      <w:numPr>
        <w:numId w:val="2"/>
      </w:numPr>
    </w:pPr>
    <w:rPr>
      <w:color w:val="001A5F" w:themeColor="accent1"/>
    </w:rPr>
  </w:style>
  <w:style w:type="paragraph" w:styleId="ListBullet3">
    <w:name w:val="List Bullet 3"/>
    <w:basedOn w:val="Normal"/>
    <w:uiPriority w:val="36"/>
    <w:semiHidden/>
    <w:unhideWhenUsed/>
    <w:qFormat/>
    <w:rsid w:val="003E5D53"/>
    <w:pPr>
      <w:numPr>
        <w:numId w:val="3"/>
      </w:numPr>
    </w:pPr>
    <w:rPr>
      <w:color w:val="E2004A" w:themeColor="accent2"/>
    </w:rPr>
  </w:style>
  <w:style w:type="paragraph" w:styleId="ListBullet4">
    <w:name w:val="List Bullet 4"/>
    <w:basedOn w:val="Normal"/>
    <w:uiPriority w:val="36"/>
    <w:semiHidden/>
    <w:unhideWhenUsed/>
    <w:qFormat/>
    <w:rsid w:val="003E5D53"/>
    <w:pPr>
      <w:ind w:left="1440" w:hanging="360"/>
    </w:pPr>
    <w:rPr>
      <w:caps/>
      <w:spacing w:val="4"/>
    </w:rPr>
  </w:style>
  <w:style w:type="paragraph" w:styleId="ListBullet5">
    <w:name w:val="List Bullet 5"/>
    <w:basedOn w:val="Normal"/>
    <w:uiPriority w:val="36"/>
    <w:semiHidden/>
    <w:unhideWhenUsed/>
    <w:qFormat/>
    <w:rsid w:val="003E5D53"/>
    <w:pPr>
      <w:numPr>
        <w:numId w:val="4"/>
      </w:numPr>
    </w:pPr>
  </w:style>
  <w:style w:type="paragraph" w:styleId="Title">
    <w:name w:val="Title"/>
    <w:basedOn w:val="Normal"/>
    <w:link w:val="TitleChar"/>
    <w:uiPriority w:val="10"/>
    <w:qFormat/>
    <w:rsid w:val="003E5D53"/>
    <w:pPr>
      <w:spacing w:after="0" w:line="240" w:lineRule="auto"/>
    </w:pPr>
    <w:rPr>
      <w:color w:val="006666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E5D53"/>
    <w:rPr>
      <w:color w:val="006666" w:themeColor="text2"/>
      <w:sz w:val="72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3E5D53"/>
    <w:pPr>
      <w:spacing w:after="720" w:line="240" w:lineRule="auto"/>
    </w:pPr>
    <w:rPr>
      <w:rFonts w:asciiTheme="majorHAnsi" w:hAnsiTheme="majorHAnsi"/>
      <w:b/>
      <w:caps/>
      <w:color w:val="E2004A" w:themeColor="accent2"/>
      <w:spacing w:val="5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5D53"/>
    <w:rPr>
      <w:rFonts w:asciiTheme="majorHAnsi" w:hAnsiTheme="majorHAnsi"/>
      <w:b/>
      <w:caps/>
      <w:color w:val="E2004A" w:themeColor="accent2"/>
      <w:spacing w:val="50"/>
      <w:sz w:val="24"/>
      <w:lang w:eastAsia="ja-JP"/>
    </w:rPr>
  </w:style>
  <w:style w:type="character" w:styleId="Strong">
    <w:name w:val="Strong"/>
    <w:uiPriority w:val="22"/>
    <w:qFormat/>
    <w:rsid w:val="003E5D53"/>
    <w:rPr>
      <w:rFonts w:asciiTheme="minorHAnsi" w:hAnsiTheme="minorHAnsi"/>
      <w:b/>
      <w:color w:val="E2004A" w:themeColor="accent2"/>
    </w:rPr>
  </w:style>
  <w:style w:type="character" w:styleId="Emphasis">
    <w:name w:val="Emphasis"/>
    <w:uiPriority w:val="20"/>
    <w:qFormat/>
    <w:rsid w:val="003E5D53"/>
    <w:rPr>
      <w:rFonts w:asciiTheme="minorHAnsi" w:hAnsiTheme="minorHAnsi"/>
      <w:b/>
      <w:i/>
      <w:color w:val="006666" w:themeColor="text2"/>
      <w:spacing w:val="10"/>
      <w:sz w:val="23"/>
    </w:rPr>
  </w:style>
  <w:style w:type="paragraph" w:styleId="NoSpacing0">
    <w:name w:val="No Spacing"/>
    <w:basedOn w:val="Normal"/>
    <w:uiPriority w:val="1"/>
    <w:qFormat/>
    <w:rsid w:val="003E5D53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3E5D53"/>
    <w:rPr>
      <w:i/>
      <w:smallCaps/>
      <w:color w:val="006666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3E5D53"/>
    <w:rPr>
      <w:i/>
      <w:smallCaps/>
      <w:color w:val="006666" w:themeColor="text2"/>
      <w:spacing w:val="6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3E5D53"/>
    <w:pPr>
      <w:pBdr>
        <w:top w:val="double" w:sz="12" w:space="10" w:color="E2004A" w:themeColor="accent2"/>
        <w:left w:val="double" w:sz="12" w:space="10" w:color="E2004A" w:themeColor="accent2"/>
        <w:bottom w:val="double" w:sz="12" w:space="10" w:color="E2004A" w:themeColor="accent2"/>
        <w:right w:val="double" w:sz="12" w:space="10" w:color="E2004A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E2004A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5D53"/>
    <w:rPr>
      <w:b/>
      <w:color w:val="E2004A" w:themeColor="accent2"/>
      <w:shd w:val="clear" w:color="auto" w:fill="FFFFFF" w:themeFill="background1"/>
      <w:lang w:eastAsia="ja-JP"/>
    </w:rPr>
  </w:style>
  <w:style w:type="character" w:styleId="SubtleEmphasis">
    <w:name w:val="Subtle Emphasis"/>
    <w:basedOn w:val="DefaultParagraphFont"/>
    <w:uiPriority w:val="19"/>
    <w:qFormat/>
    <w:rsid w:val="003E5D53"/>
    <w:rPr>
      <w:rFonts w:asciiTheme="minorHAnsi" w:hAnsiTheme="minorHAnsi"/>
      <w:i/>
      <w:sz w:val="23"/>
    </w:rPr>
  </w:style>
  <w:style w:type="character" w:styleId="IntenseEmphasis">
    <w:name w:val="Intense Emphasis"/>
    <w:basedOn w:val="DefaultParagraphFont"/>
    <w:uiPriority w:val="21"/>
    <w:qFormat/>
    <w:rsid w:val="003E5D53"/>
    <w:rPr>
      <w:rFonts w:asciiTheme="minorHAnsi" w:hAnsiTheme="minorHAnsi"/>
      <w:b/>
      <w:dstrike w:val="0"/>
      <w:color w:val="E2004A" w:themeColor="accent2"/>
      <w:spacing w:val="10"/>
      <w:w w:val="100"/>
      <w:kern w:val="0"/>
      <w:position w:val="0"/>
      <w:sz w:val="23"/>
      <w:vertAlign w:val="baseline"/>
    </w:rPr>
  </w:style>
  <w:style w:type="character" w:styleId="SubtleReference">
    <w:name w:val="Subtle Reference"/>
    <w:basedOn w:val="DefaultParagraphFont"/>
    <w:uiPriority w:val="31"/>
    <w:qFormat/>
    <w:rsid w:val="003E5D53"/>
    <w:rPr>
      <w:rFonts w:asciiTheme="minorHAnsi" w:hAnsiTheme="minorHAnsi"/>
      <w:b/>
      <w:i/>
      <w:color w:val="006666" w:themeColor="text2"/>
      <w:sz w:val="23"/>
    </w:rPr>
  </w:style>
  <w:style w:type="character" w:styleId="IntenseReference">
    <w:name w:val="Intense Reference"/>
    <w:basedOn w:val="DefaultParagraphFont"/>
    <w:uiPriority w:val="32"/>
    <w:qFormat/>
    <w:rsid w:val="003E5D53"/>
    <w:rPr>
      <w:rFonts w:asciiTheme="minorHAnsi" w:hAnsiTheme="minorHAnsi"/>
      <w:b/>
      <w:caps/>
      <w:color w:val="001A5F" w:themeColor="accent1"/>
      <w:spacing w:val="10"/>
      <w:w w:val="100"/>
      <w:position w:val="0"/>
      <w:sz w:val="20"/>
      <w:szCs w:val="18"/>
      <w:u w:val="single" w:color="001A5F" w:themeColor="accent1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3E5D53"/>
    <w:rPr>
      <w:rFonts w:asciiTheme="minorHAnsi" w:hAnsiTheme="minorHAnsi" w:cs="Times New Roman"/>
      <w:i/>
      <w:color w:val="006666" w:themeColor="text2"/>
      <w:sz w:val="23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E5D53"/>
    <w:pPr>
      <w:keepNext/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/>
      <w:bCs/>
      <w:caps w:val="0"/>
      <w:color w:val="001347" w:themeColor="accent1" w:themeShade="BF"/>
      <w:kern w:val="0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D53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E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D53"/>
    <w:rPr>
      <w:lang w:eastAsia="ja-JP"/>
    </w:rPr>
  </w:style>
  <w:style w:type="table" w:styleId="TableGrid">
    <w:name w:val="Table Grid"/>
    <w:basedOn w:val="TableNormal"/>
    <w:uiPriority w:val="39"/>
    <w:rsid w:val="00B4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80"/>
    <w:rPr>
      <w:rFonts w:ascii="Tahoma" w:hAnsi="Tahoma" w:cs="Tahoma"/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4480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412CF"/>
    <w:rPr>
      <w:color w:val="CC99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30CA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3C30CA"/>
  </w:style>
  <w:style w:type="character" w:customStyle="1" w:styleId="icon">
    <w:name w:val="icon"/>
    <w:basedOn w:val="DefaultParagraphFont"/>
    <w:rsid w:val="003C30CA"/>
  </w:style>
  <w:style w:type="character" w:styleId="CommentReference">
    <w:name w:val="annotation reference"/>
    <w:basedOn w:val="DefaultParagraphFont"/>
    <w:uiPriority w:val="99"/>
    <w:semiHidden/>
    <w:unhideWhenUsed/>
    <w:rsid w:val="00693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F4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F47"/>
    <w:rPr>
      <w:sz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F47"/>
    <w:rPr>
      <w:b/>
      <w:bCs/>
      <w:sz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ANTune word thema">
  <a:themeElements>
    <a:clrScheme name="Han">
      <a:dk1>
        <a:srgbClr val="003366"/>
      </a:dk1>
      <a:lt1>
        <a:srgbClr val="FFFFFF"/>
      </a:lt1>
      <a:dk2>
        <a:srgbClr val="006666"/>
      </a:dk2>
      <a:lt2>
        <a:srgbClr val="003366"/>
      </a:lt2>
      <a:accent1>
        <a:srgbClr val="001A5F"/>
      </a:accent1>
      <a:accent2>
        <a:srgbClr val="E2004A"/>
      </a:accent2>
      <a:accent3>
        <a:srgbClr val="E3E6EF"/>
      </a:accent3>
      <a:accent4>
        <a:srgbClr val="F3B200"/>
      </a:accent4>
      <a:accent5>
        <a:srgbClr val="9469B5"/>
      </a:accent5>
      <a:accent6>
        <a:srgbClr val="0598E1"/>
      </a:accent6>
      <a:hlink>
        <a:srgbClr val="666699"/>
      </a:hlink>
      <a:folHlink>
        <a:srgbClr val="CC99FF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91FDBD-F280-4665-8095-E8C20838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ISO26262 - Recommended Practice meeting Notulen</vt:lpstr>
      <vt:lpstr>Subversion &amp; Trac</vt:lpstr>
    </vt:vector>
  </TitlesOfParts>
  <Company>Hogeschool van Arnhem en Nijmegen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ISO26262 - Recommended Practice meeting Notulen</dc:title>
  <dc:subject>Subtitle</dc:subject>
  <dc:creator>Jeroen Scheerder</dc:creator>
  <cp:lastModifiedBy>van den Boom</cp:lastModifiedBy>
  <cp:revision>11</cp:revision>
  <dcterms:created xsi:type="dcterms:W3CDTF">2015-06-29T09:32:00Z</dcterms:created>
  <dcterms:modified xsi:type="dcterms:W3CDTF">2015-08-17T13:21:00Z</dcterms:modified>
  <cp:contentStatus>0.x</cp:contentStatus>
</cp:coreProperties>
</file>